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792"/>
        <w:gridCol w:w="2160"/>
        <w:gridCol w:w="2790"/>
      </w:tblGrid>
      <w:tr w:rsidR="00AF1FA1" w:rsidRPr="00682E39" w:rsidTr="00A136D1">
        <w:trPr>
          <w:trHeight w:val="460"/>
          <w:tblHeader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1FA1" w:rsidRPr="009F3579" w:rsidRDefault="00BD2B97" w:rsidP="00A136D1">
            <w:pPr>
              <w:pStyle w:val="Heading1"/>
              <w:numPr>
                <w:ilvl w:val="0"/>
                <w:numId w:val="0"/>
              </w:numPr>
              <w:jc w:val="center"/>
              <w:rPr>
                <w:color w:val="004165"/>
              </w:rPr>
            </w:pPr>
            <w:bookmarkStart w:id="0" w:name="_GoBack"/>
            <w:bookmarkEnd w:id="0"/>
            <w:r w:rsidRPr="009F3579">
              <w:rPr>
                <w:color w:val="004165"/>
              </w:rPr>
              <w:t>Project</w:t>
            </w:r>
            <w:r w:rsidR="00A136D1" w:rsidRPr="009F3579">
              <w:rPr>
                <w:color w:val="004165"/>
              </w:rPr>
              <w:t xml:space="preserve"> </w:t>
            </w:r>
            <w:r w:rsidR="00AF1FA1" w:rsidRPr="009F3579">
              <w:rPr>
                <w:color w:val="004165"/>
              </w:rPr>
              <w:t>Change Request Form</w:t>
            </w:r>
          </w:p>
          <w:p w:rsidR="00BA3E83" w:rsidRPr="00BA3E83" w:rsidRDefault="00BA3E83" w:rsidP="00BA3E83"/>
        </w:tc>
      </w:tr>
      <w:tr w:rsidR="00AF1FA1" w:rsidRPr="00345CB5" w:rsidTr="00A136D1">
        <w:trPr>
          <w:trHeight w:val="460"/>
          <w:tblHeader/>
        </w:trPr>
        <w:tc>
          <w:tcPr>
            <w:tcW w:w="9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FA1" w:rsidRDefault="00AF1FA1" w:rsidP="009778A4">
            <w:pPr>
              <w:pStyle w:val="TitelPageTitle"/>
              <w:jc w:val="both"/>
              <w:rPr>
                <w:rFonts w:cs="Arial"/>
                <w:b w:val="0"/>
                <w:sz w:val="20"/>
              </w:rPr>
            </w:pPr>
            <w:r w:rsidRPr="009778A4">
              <w:rPr>
                <w:rFonts w:cs="Arial"/>
                <w:b w:val="0"/>
                <w:sz w:val="20"/>
              </w:rPr>
              <w:t xml:space="preserve">Form Purpose:  Complete this form if you would like to request a change to a project.  Changes are subject to a management-review process, in which estimated effort, costs, and schedules are examined, and decisions are made to approve or not approve the requested changes.  For more information </w:t>
            </w:r>
            <w:r w:rsidR="005E7B5A" w:rsidRPr="009778A4">
              <w:rPr>
                <w:rFonts w:cs="Arial"/>
                <w:b w:val="0"/>
                <w:sz w:val="20"/>
              </w:rPr>
              <w:t xml:space="preserve">on </w:t>
            </w:r>
            <w:r w:rsidRPr="009778A4">
              <w:rPr>
                <w:rFonts w:cs="Arial"/>
                <w:b w:val="0"/>
                <w:sz w:val="20"/>
              </w:rPr>
              <w:t>the change management process, please see the change management plan</w:t>
            </w:r>
            <w:r w:rsidR="009778A4">
              <w:rPr>
                <w:rFonts w:cs="Arial"/>
                <w:b w:val="0"/>
                <w:sz w:val="20"/>
              </w:rPr>
              <w:t>.</w:t>
            </w:r>
          </w:p>
          <w:p w:rsidR="009778A4" w:rsidRPr="009778A4" w:rsidRDefault="009778A4" w:rsidP="009778A4">
            <w:pPr>
              <w:pStyle w:val="TitelPageTitle"/>
              <w:jc w:val="both"/>
              <w:rPr>
                <w:rFonts w:cs="Arial"/>
                <w:b w:val="0"/>
                <w:sz w:val="20"/>
              </w:rPr>
            </w:pPr>
          </w:p>
          <w:p w:rsidR="00A136D1" w:rsidRPr="00AF1FA1" w:rsidRDefault="00A136D1" w:rsidP="00AF1FA1">
            <w:pPr>
              <w:pStyle w:val="TitelPageTitle"/>
              <w:jc w:val="left"/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42A14" w:rsidRPr="00345CB5" w:rsidTr="00A136D1">
        <w:trPr>
          <w:trHeight w:val="485"/>
          <w:tblHeader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14" w:rsidRPr="00345CB5" w:rsidRDefault="00C42A14" w:rsidP="00A136D1">
            <w:pPr>
              <w:rPr>
                <w:rFonts w:ascii="Arial" w:hAnsi="Arial" w:cs="Arial"/>
                <w:sz w:val="20"/>
                <w:szCs w:val="20"/>
              </w:rPr>
            </w:pPr>
            <w:r w:rsidRPr="00052C62">
              <w:rPr>
                <w:rFonts w:ascii="Arial" w:hAnsi="Arial" w:cs="Arial"/>
                <w:b/>
                <w:sz w:val="20"/>
                <w:szCs w:val="20"/>
              </w:rPr>
              <w:t>Change  #</w:t>
            </w:r>
            <w:r w:rsidRPr="00345C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C62">
              <w:rPr>
                <w:rFonts w:ascii="Arial" w:hAnsi="Arial" w:cs="Arial"/>
                <w:sz w:val="20"/>
                <w:szCs w:val="20"/>
              </w:rPr>
              <w:t>:</w:t>
            </w:r>
            <w:r w:rsidRPr="00345C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2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14" w:rsidRPr="00345CB5" w:rsidRDefault="00C42A14" w:rsidP="00A136D1">
            <w:pPr>
              <w:rPr>
                <w:rFonts w:ascii="Arial" w:hAnsi="Arial" w:cs="Arial"/>
                <w:sz w:val="20"/>
                <w:szCs w:val="20"/>
              </w:rPr>
            </w:pPr>
            <w:r w:rsidRPr="00052C62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345CB5">
              <w:rPr>
                <w:rFonts w:ascii="Arial" w:hAnsi="Arial" w:cs="Arial"/>
                <w:sz w:val="20"/>
                <w:szCs w:val="20"/>
              </w:rPr>
              <w:t>:</w:t>
            </w:r>
            <w:r w:rsidR="00B5393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772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42A14" w:rsidRPr="00345CB5" w:rsidTr="00A136D1">
        <w:trPr>
          <w:trHeight w:val="468"/>
          <w:tblHeader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56" w:rsidRDefault="00AF1FA1" w:rsidP="00A13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Requested by:  </w:t>
            </w:r>
            <w:r w:rsidR="00B539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2156" w:rsidRDefault="009F2156" w:rsidP="00A136D1">
            <w:pPr>
              <w:rPr>
                <w:rFonts w:ascii="Arial" w:hAnsi="Arial" w:cs="Arial"/>
                <w:sz w:val="20"/>
                <w:szCs w:val="20"/>
              </w:rPr>
            </w:pPr>
          </w:p>
          <w:p w:rsidR="00AF1FA1" w:rsidRPr="00345CB5" w:rsidRDefault="00AF1FA1" w:rsidP="00A13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56" w:rsidRDefault="00AF1FA1" w:rsidP="00A136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Project Manager: </w:t>
            </w:r>
          </w:p>
          <w:p w:rsidR="00C42A14" w:rsidRPr="00052C62" w:rsidRDefault="00C42A14" w:rsidP="00A13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2A14" w:rsidRPr="00345CB5" w:rsidTr="00A136D1">
        <w:trPr>
          <w:trHeight w:val="459"/>
          <w:tblHeader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14" w:rsidRDefault="00C42A14" w:rsidP="00A13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C62">
              <w:rPr>
                <w:rFonts w:ascii="Arial" w:hAnsi="Arial" w:cs="Arial"/>
                <w:b/>
                <w:sz w:val="20"/>
                <w:szCs w:val="20"/>
              </w:rPr>
              <w:t>Description of Change Request:</w:t>
            </w:r>
            <w:r w:rsidR="00DE44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42A14" w:rsidRPr="00345CB5" w:rsidRDefault="00C42A14" w:rsidP="00A136D1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A14" w:rsidRPr="00345CB5" w:rsidTr="00A136D1">
        <w:trPr>
          <w:trHeight w:val="908"/>
          <w:tblHeader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1" w:rsidRDefault="00C42A14" w:rsidP="00A13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C62">
              <w:rPr>
                <w:rFonts w:ascii="Arial" w:hAnsi="Arial" w:cs="Arial"/>
                <w:b/>
                <w:sz w:val="20"/>
                <w:szCs w:val="20"/>
              </w:rPr>
              <w:t>Reason for Change</w:t>
            </w:r>
            <w:r w:rsidR="00AF1FA1">
              <w:rPr>
                <w:rFonts w:ascii="Arial" w:hAnsi="Arial" w:cs="Arial"/>
                <w:b/>
                <w:sz w:val="20"/>
                <w:szCs w:val="20"/>
              </w:rPr>
              <w:t xml:space="preserve"> (please include benefits of implementing the change as well as impact of not implementing the change)</w:t>
            </w:r>
            <w:r w:rsidRPr="00052C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42A14" w:rsidRPr="00345CB5" w:rsidRDefault="00C42A14" w:rsidP="00A136D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A14" w:rsidRPr="00345CB5" w:rsidTr="00A136D1">
        <w:trPr>
          <w:trHeight w:val="188"/>
          <w:tblHeader/>
        </w:trPr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2A14" w:rsidRPr="00345CB5" w:rsidRDefault="00C42A14" w:rsidP="00A13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2A14" w:rsidRPr="00345CB5" w:rsidRDefault="00C42A14" w:rsidP="00A13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6D1" w:rsidRPr="00345CB5" w:rsidTr="00A136D1">
        <w:trPr>
          <w:trHeight w:val="519"/>
          <w:tblHeader/>
        </w:trPr>
        <w:tc>
          <w:tcPr>
            <w:tcW w:w="9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36D1" w:rsidRPr="00A136D1" w:rsidRDefault="00A136D1" w:rsidP="00A136D1">
            <w:pPr>
              <w:rPr>
                <w:rStyle w:val="Strong"/>
                <w:rFonts w:ascii="Arial" w:hAnsi="Arial" w:cs="Arial"/>
              </w:rPr>
            </w:pPr>
            <w:r w:rsidRPr="00A136D1">
              <w:rPr>
                <w:rStyle w:val="Strong"/>
                <w:rFonts w:ascii="Arial" w:hAnsi="Arial" w:cs="Arial"/>
              </w:rPr>
              <w:t>Evaluation Section (to be completed by Project Manager)</w:t>
            </w:r>
            <w:r>
              <w:rPr>
                <w:rStyle w:val="Strong"/>
                <w:rFonts w:ascii="Arial" w:hAnsi="Arial" w:cs="Arial"/>
              </w:rPr>
              <w:t>:</w:t>
            </w:r>
          </w:p>
        </w:tc>
      </w:tr>
      <w:tr w:rsidR="00C42A14" w:rsidRPr="00345CB5" w:rsidTr="00A136D1">
        <w:trPr>
          <w:trHeight w:val="429"/>
          <w:tblHeader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1" w:rsidRDefault="00C42A14" w:rsidP="00A13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C62">
              <w:rPr>
                <w:rFonts w:ascii="Arial" w:hAnsi="Arial" w:cs="Arial"/>
                <w:b/>
                <w:sz w:val="20"/>
                <w:szCs w:val="20"/>
              </w:rPr>
              <w:t xml:space="preserve">Identify </w:t>
            </w:r>
            <w:r w:rsidR="00AF1FA1">
              <w:rPr>
                <w:rFonts w:ascii="Arial" w:hAnsi="Arial" w:cs="Arial"/>
                <w:b/>
                <w:sz w:val="20"/>
                <w:szCs w:val="20"/>
              </w:rPr>
              <w:t>impact analysis to the project (i.e. time</w:t>
            </w:r>
            <w:r w:rsidR="00234BD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F1FA1">
              <w:rPr>
                <w:rFonts w:ascii="Arial" w:hAnsi="Arial" w:cs="Arial"/>
                <w:b/>
                <w:sz w:val="20"/>
                <w:szCs w:val="20"/>
              </w:rPr>
              <w:t>budget changes)</w:t>
            </w:r>
          </w:p>
          <w:p w:rsidR="00C42A14" w:rsidRPr="00052C62" w:rsidRDefault="00C42A14" w:rsidP="00A13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14" w:rsidRPr="00052C62" w:rsidRDefault="00C42A14" w:rsidP="00A13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C62">
              <w:rPr>
                <w:rFonts w:ascii="Arial" w:hAnsi="Arial" w:cs="Arial"/>
                <w:b/>
                <w:sz w:val="20"/>
                <w:szCs w:val="20"/>
              </w:rPr>
              <w:t>Estimate of effort (</w:t>
            </w:r>
            <w:proofErr w:type="spellStart"/>
            <w:r w:rsidRPr="00052C62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  <w:r w:rsidRPr="00052C62">
              <w:rPr>
                <w:rFonts w:ascii="Arial" w:hAnsi="Arial" w:cs="Arial"/>
                <w:b/>
                <w:sz w:val="20"/>
                <w:szCs w:val="20"/>
              </w:rPr>
              <w:t>) :</w:t>
            </w:r>
          </w:p>
          <w:p w:rsidR="00C42A14" w:rsidRPr="00345CB5" w:rsidRDefault="00C42A14" w:rsidP="00A13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6D1" w:rsidRPr="00345CB5" w:rsidTr="00A136D1">
        <w:trPr>
          <w:trHeight w:val="429"/>
          <w:tblHeader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D1" w:rsidRDefault="00A136D1" w:rsidP="00A13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C62">
              <w:rPr>
                <w:rFonts w:ascii="Arial" w:hAnsi="Arial" w:cs="Arial"/>
                <w:b/>
                <w:sz w:val="20"/>
                <w:szCs w:val="20"/>
              </w:rPr>
              <w:t xml:space="preserve">Identify </w:t>
            </w:r>
            <w:r>
              <w:rPr>
                <w:rFonts w:ascii="Arial" w:hAnsi="Arial" w:cs="Arial"/>
                <w:b/>
                <w:sz w:val="20"/>
                <w:szCs w:val="20"/>
              </w:rPr>
              <w:t>alternate solutions</w:t>
            </w:r>
            <w:r w:rsidRPr="00052C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136D1" w:rsidRPr="00345CB5" w:rsidRDefault="00A136D1" w:rsidP="00A13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A14" w:rsidRPr="00345CB5" w:rsidTr="009F3579">
        <w:trPr>
          <w:trHeight w:val="710"/>
          <w:tblHeader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14" w:rsidRPr="00345CB5" w:rsidRDefault="00C42A14" w:rsidP="00A136D1">
            <w:pPr>
              <w:rPr>
                <w:rFonts w:ascii="Arial" w:hAnsi="Arial" w:cs="Arial"/>
                <w:sz w:val="20"/>
                <w:szCs w:val="20"/>
              </w:rPr>
            </w:pPr>
            <w:r w:rsidRPr="00052C62">
              <w:rPr>
                <w:rFonts w:ascii="Arial" w:hAnsi="Arial" w:cs="Arial"/>
                <w:b/>
                <w:sz w:val="20"/>
                <w:szCs w:val="20"/>
              </w:rPr>
              <w:t>Description of risks</w:t>
            </w:r>
            <w:r w:rsidR="000F05D6">
              <w:rPr>
                <w:rFonts w:ascii="Arial" w:hAnsi="Arial" w:cs="Arial"/>
                <w:b/>
                <w:sz w:val="20"/>
                <w:szCs w:val="20"/>
              </w:rPr>
              <w:t xml:space="preserve"> (please include risks of implementing the change as well as risks of not implementing the change)</w:t>
            </w:r>
            <w:r w:rsidRPr="00052C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42A14" w:rsidRPr="00345CB5" w:rsidTr="00A136D1">
        <w:trPr>
          <w:trHeight w:val="429"/>
          <w:tblHeader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14" w:rsidRPr="00345CB5" w:rsidRDefault="00C42A14" w:rsidP="00A136D1">
            <w:pPr>
              <w:rPr>
                <w:rFonts w:ascii="Arial" w:hAnsi="Arial" w:cs="Arial"/>
                <w:sz w:val="20"/>
                <w:szCs w:val="20"/>
              </w:rPr>
            </w:pPr>
            <w:r w:rsidRPr="00052C62">
              <w:rPr>
                <w:rFonts w:ascii="Arial" w:hAnsi="Arial" w:cs="Arial"/>
                <w:b/>
                <w:sz w:val="20"/>
                <w:szCs w:val="20"/>
              </w:rPr>
              <w:t>Recommendation:</w:t>
            </w:r>
            <w:r w:rsidR="00B5393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772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42A14" w:rsidRPr="00345CB5" w:rsidTr="00A136D1">
        <w:trPr>
          <w:trHeight w:val="429"/>
          <w:tblHeader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14" w:rsidRPr="00052C62" w:rsidRDefault="00C42A14" w:rsidP="00A13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C62">
              <w:rPr>
                <w:rFonts w:ascii="Arial" w:hAnsi="Arial" w:cs="Arial"/>
                <w:b/>
                <w:sz w:val="20"/>
                <w:szCs w:val="20"/>
              </w:rPr>
              <w:t>Evaluated by:</w:t>
            </w:r>
            <w:r w:rsidR="00C66B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BD1" w:rsidRPr="00C66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14" w:rsidRPr="00052C62" w:rsidRDefault="00C42A14" w:rsidP="00A13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C62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C66B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C42A14" w:rsidRPr="00345CB5" w:rsidTr="00A136D1">
        <w:trPr>
          <w:trHeight w:val="197"/>
          <w:tblHeader/>
        </w:trPr>
        <w:tc>
          <w:tcPr>
            <w:tcW w:w="6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2A14" w:rsidRPr="00345CB5" w:rsidRDefault="00C42A14" w:rsidP="00A13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2A14" w:rsidRPr="00345CB5" w:rsidRDefault="00C42A14" w:rsidP="00A13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6D1" w:rsidRPr="00345CB5" w:rsidTr="00A136D1">
        <w:trPr>
          <w:trHeight w:val="429"/>
          <w:tblHeader/>
        </w:trPr>
        <w:tc>
          <w:tcPr>
            <w:tcW w:w="9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36D1" w:rsidRPr="00A136D1" w:rsidRDefault="00A136D1" w:rsidP="00A136D1">
            <w:pPr>
              <w:rPr>
                <w:rFonts w:ascii="Arial" w:hAnsi="Arial" w:cs="Arial"/>
                <w:b/>
              </w:rPr>
            </w:pPr>
            <w:r w:rsidRPr="00A136D1">
              <w:rPr>
                <w:rFonts w:ascii="Arial" w:hAnsi="Arial" w:cs="Arial"/>
                <w:b/>
              </w:rPr>
              <w:t xml:space="preserve">Decision </w:t>
            </w:r>
            <w:r>
              <w:rPr>
                <w:rFonts w:ascii="Arial" w:hAnsi="Arial" w:cs="Arial"/>
                <w:b/>
              </w:rPr>
              <w:t xml:space="preserve">/ </w:t>
            </w:r>
            <w:r w:rsidRPr="00A136D1">
              <w:rPr>
                <w:rFonts w:ascii="Arial" w:hAnsi="Arial" w:cs="Arial"/>
                <w:b/>
              </w:rPr>
              <w:t>Approval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C42A14" w:rsidRPr="00345CB5" w:rsidTr="00A136D1">
        <w:trPr>
          <w:trHeight w:val="429"/>
          <w:tblHeader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14" w:rsidRPr="00345CB5" w:rsidRDefault="00AF1FA1" w:rsidP="00A13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Approve and Integrate into Project</w:t>
            </w:r>
            <w:r w:rsidR="00C42A14" w:rsidRPr="00345C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1E53">
              <w:rPr>
                <w:rFonts w:ascii="Arial" w:hAnsi="Arial" w:cs="Arial"/>
                <w:sz w:val="20"/>
                <w:szCs w:val="20"/>
              </w:rPr>
              <w:t>_</w:t>
            </w:r>
            <w:r w:rsidR="00C42A14" w:rsidRPr="00345CB5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14" w:rsidRPr="00345CB5" w:rsidRDefault="00C42A14" w:rsidP="00A136D1">
            <w:pPr>
              <w:rPr>
                <w:rFonts w:ascii="Arial" w:hAnsi="Arial" w:cs="Arial"/>
                <w:sz w:val="20"/>
                <w:szCs w:val="20"/>
              </w:rPr>
            </w:pPr>
            <w:r w:rsidRPr="00052C62">
              <w:rPr>
                <w:rFonts w:ascii="Arial" w:hAnsi="Arial" w:cs="Arial"/>
                <w:b/>
                <w:sz w:val="20"/>
                <w:szCs w:val="20"/>
              </w:rPr>
              <w:t>Postpone</w:t>
            </w:r>
            <w:r w:rsidRPr="00345C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CB5">
              <w:rPr>
                <w:rFonts w:ascii="Arial" w:hAnsi="Arial" w:cs="Arial"/>
                <w:sz w:val="20"/>
                <w:szCs w:val="20"/>
              </w:rPr>
              <w:softHyphen/>
              <w:t xml:space="preserve">__  </w:t>
            </w:r>
          </w:p>
          <w:p w:rsidR="00C42A14" w:rsidRPr="00345CB5" w:rsidRDefault="00C42A14" w:rsidP="00A136D1">
            <w:pPr>
              <w:rPr>
                <w:rFonts w:ascii="Arial" w:hAnsi="Arial" w:cs="Arial"/>
                <w:sz w:val="20"/>
                <w:szCs w:val="20"/>
              </w:rPr>
            </w:pPr>
            <w:r w:rsidRPr="00052C62">
              <w:rPr>
                <w:rFonts w:ascii="Arial" w:hAnsi="Arial" w:cs="Arial"/>
                <w:b/>
                <w:sz w:val="20"/>
                <w:szCs w:val="20"/>
              </w:rPr>
              <w:t>Reconsider on:</w:t>
            </w:r>
            <w:r w:rsidRPr="00345CB5">
              <w:rPr>
                <w:rFonts w:ascii="Arial" w:hAnsi="Arial" w:cs="Arial"/>
                <w:sz w:val="20"/>
                <w:szCs w:val="20"/>
              </w:rPr>
              <w:t xml:space="preserve">  __________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14" w:rsidRPr="00345CB5" w:rsidRDefault="00AF1FA1" w:rsidP="00A13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Reject </w:t>
            </w:r>
            <w:r w:rsidR="00C42A14" w:rsidRPr="00345CB5">
              <w:rPr>
                <w:rFonts w:ascii="Arial" w:hAnsi="Arial" w:cs="Arial"/>
                <w:sz w:val="20"/>
                <w:szCs w:val="20"/>
              </w:rPr>
              <w:t xml:space="preserve"> __</w:t>
            </w:r>
          </w:p>
        </w:tc>
      </w:tr>
      <w:tr w:rsidR="00A136D1" w:rsidRPr="00345CB5" w:rsidTr="00A136D1">
        <w:trPr>
          <w:trHeight w:val="233"/>
          <w:tblHeader/>
        </w:trPr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36D1" w:rsidRPr="00052C62" w:rsidRDefault="00A136D1" w:rsidP="00A13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36D1" w:rsidRPr="00345CB5" w:rsidRDefault="00A136D1" w:rsidP="00A13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36D1" w:rsidRPr="00345CB5" w:rsidRDefault="00A136D1" w:rsidP="00A13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6D1" w:rsidRPr="00345CB5" w:rsidTr="00A136D1">
        <w:trPr>
          <w:trHeight w:val="429"/>
          <w:tblHeader/>
        </w:trPr>
        <w:tc>
          <w:tcPr>
            <w:tcW w:w="9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36D1" w:rsidRPr="00345CB5" w:rsidRDefault="00A136D1" w:rsidP="00A136D1">
            <w:pPr>
              <w:rPr>
                <w:rFonts w:ascii="Arial" w:hAnsi="Arial" w:cs="Arial"/>
                <w:sz w:val="20"/>
                <w:szCs w:val="20"/>
              </w:rPr>
            </w:pPr>
            <w:r w:rsidRPr="00A136D1">
              <w:rPr>
                <w:rFonts w:ascii="Arial" w:hAnsi="Arial" w:cs="Arial"/>
                <w:b/>
              </w:rPr>
              <w:t xml:space="preserve">Decision </w:t>
            </w:r>
            <w:r>
              <w:rPr>
                <w:rFonts w:ascii="Arial" w:hAnsi="Arial" w:cs="Arial"/>
                <w:b/>
              </w:rPr>
              <w:t xml:space="preserve">/ </w:t>
            </w:r>
            <w:r w:rsidRPr="00A136D1">
              <w:rPr>
                <w:rFonts w:ascii="Arial" w:hAnsi="Arial" w:cs="Arial"/>
                <w:b/>
              </w:rPr>
              <w:t>Approval Signatures:</w:t>
            </w:r>
          </w:p>
        </w:tc>
      </w:tr>
      <w:tr w:rsidR="00A136D1" w:rsidRPr="00345CB5" w:rsidTr="00A136D1">
        <w:trPr>
          <w:trHeight w:val="429"/>
          <w:tblHeader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D1" w:rsidRPr="00345CB5" w:rsidRDefault="00A136D1" w:rsidP="00A136D1">
            <w:pPr>
              <w:rPr>
                <w:rFonts w:ascii="Arial" w:hAnsi="Arial" w:cs="Arial"/>
                <w:sz w:val="20"/>
                <w:szCs w:val="20"/>
              </w:rPr>
            </w:pPr>
            <w:r w:rsidRPr="00052C62">
              <w:rPr>
                <w:rFonts w:ascii="Arial" w:hAnsi="Arial" w:cs="Arial"/>
                <w:b/>
                <w:sz w:val="20"/>
                <w:szCs w:val="20"/>
              </w:rPr>
              <w:t xml:space="preserve">Change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Control </w:t>
            </w:r>
            <w:r w:rsidRPr="00052C62">
              <w:rPr>
                <w:rFonts w:ascii="Arial" w:hAnsi="Arial" w:cs="Arial"/>
                <w:b/>
                <w:sz w:val="20"/>
                <w:szCs w:val="20"/>
              </w:rPr>
              <w:t>Board:</w:t>
            </w:r>
          </w:p>
        </w:tc>
      </w:tr>
      <w:tr w:rsidR="00C66BD1" w:rsidRPr="00345CB5" w:rsidTr="00A136D1">
        <w:trPr>
          <w:trHeight w:val="429"/>
          <w:tblHeader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1" w:rsidRPr="00576C79" w:rsidRDefault="00C66BD1" w:rsidP="00A136D1">
            <w:pPr>
              <w:tabs>
                <w:tab w:val="left" w:pos="-180"/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1" w:rsidRPr="00576C79" w:rsidRDefault="00C66BD1" w:rsidP="00A136D1">
            <w:pPr>
              <w:tabs>
                <w:tab w:val="left" w:pos="-180"/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1" w:rsidRPr="00345CB5" w:rsidRDefault="00C66BD1" w:rsidP="00A13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BD1" w:rsidRPr="00345CB5" w:rsidTr="00A136D1">
        <w:trPr>
          <w:trHeight w:val="413"/>
          <w:tblHeader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1" w:rsidRPr="00576C79" w:rsidRDefault="00C66BD1" w:rsidP="00A136D1">
            <w:pPr>
              <w:tabs>
                <w:tab w:val="left" w:pos="2880"/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1" w:rsidRPr="00576C79" w:rsidRDefault="00C66BD1" w:rsidP="00A136D1">
            <w:pPr>
              <w:tabs>
                <w:tab w:val="left" w:pos="2880"/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1" w:rsidRPr="00345CB5" w:rsidRDefault="00C66BD1" w:rsidP="00A13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2F4" w:rsidRPr="00345CB5" w:rsidTr="00A136D1">
        <w:trPr>
          <w:trHeight w:val="413"/>
          <w:tblHeader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F4" w:rsidRDefault="00FE12F4" w:rsidP="00A136D1">
            <w:pPr>
              <w:tabs>
                <w:tab w:val="left" w:pos="2880"/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F4" w:rsidRDefault="00FE12F4" w:rsidP="00A136D1">
            <w:pPr>
              <w:tabs>
                <w:tab w:val="left" w:pos="2880"/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F4" w:rsidRDefault="00FE12F4" w:rsidP="00A13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2A14" w:rsidRDefault="00C42A14"/>
    <w:sectPr w:rsidR="00C42A14" w:rsidSect="00897284">
      <w:headerReference w:type="default" r:id="rId8"/>
      <w:footerReference w:type="default" r:id="rId9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47" w:rsidRDefault="00160647">
      <w:r>
        <w:separator/>
      </w:r>
    </w:p>
  </w:endnote>
  <w:endnote w:type="continuationSeparator" w:id="0">
    <w:p w:rsidR="00160647" w:rsidRDefault="0016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3C" w:rsidRPr="00B47878" w:rsidRDefault="00B47878" w:rsidP="00782E7A">
    <w:pPr>
      <w:pStyle w:val="Footer"/>
      <w:jc w:val="center"/>
      <w:rPr>
        <w:rFonts w:asciiTheme="minorHAnsi" w:hAnsiTheme="minorHAnsi"/>
        <w:i/>
        <w:sz w:val="18"/>
        <w:szCs w:val="18"/>
      </w:rPr>
    </w:pPr>
    <w:r w:rsidRPr="00B47878">
      <w:rPr>
        <w:rFonts w:asciiTheme="minorHAnsi" w:hAnsiTheme="minorHAnsi"/>
        <w:i/>
        <w:sz w:val="18"/>
        <w:szCs w:val="18"/>
      </w:rPr>
      <w:t>Materials adapted from program documents created by George Washington University and used with permission.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47" w:rsidRDefault="00160647">
      <w:r>
        <w:separator/>
      </w:r>
    </w:p>
  </w:footnote>
  <w:footnote w:type="continuationSeparator" w:id="0">
    <w:p w:rsidR="00160647" w:rsidRDefault="00160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4788"/>
      <w:gridCol w:w="1170"/>
      <w:gridCol w:w="3618"/>
    </w:tblGrid>
    <w:tr w:rsidR="006D353C" w:rsidRPr="009F3579" w:rsidTr="00A136D1">
      <w:trPr>
        <w:jc w:val="center"/>
      </w:trPr>
      <w:tc>
        <w:tcPr>
          <w:tcW w:w="4788" w:type="dxa"/>
          <w:vAlign w:val="center"/>
        </w:tcPr>
        <w:p w:rsidR="006D353C" w:rsidRPr="00A136D1" w:rsidRDefault="00B47878" w:rsidP="006D353C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737360" cy="48742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-bmag_wordmark_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487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0" w:type="dxa"/>
          <w:vAlign w:val="center"/>
        </w:tcPr>
        <w:p w:rsidR="006D353C" w:rsidRPr="00A136D1" w:rsidRDefault="006D353C" w:rsidP="00A136D1">
          <w:pPr>
            <w:pStyle w:val="Header"/>
            <w:jc w:val="center"/>
            <w:rPr>
              <w:rFonts w:asciiTheme="majorHAnsi" w:hAnsiTheme="majorHAnsi"/>
            </w:rPr>
          </w:pPr>
        </w:p>
      </w:tc>
      <w:tc>
        <w:tcPr>
          <w:tcW w:w="3618" w:type="dxa"/>
          <w:vAlign w:val="center"/>
        </w:tcPr>
        <w:p w:rsidR="006D353C" w:rsidRPr="006D353C" w:rsidRDefault="006D353C" w:rsidP="00A136D1">
          <w:pPr>
            <w:pStyle w:val="Header"/>
            <w:jc w:val="center"/>
            <w:rPr>
              <w:rFonts w:ascii="Arial" w:hAnsi="Arial" w:cs="Arial"/>
              <w:sz w:val="32"/>
              <w:szCs w:val="32"/>
            </w:rPr>
          </w:pPr>
          <w:r w:rsidRPr="006D353C">
            <w:rPr>
              <w:rFonts w:ascii="Arial" w:hAnsi="Arial" w:cs="Arial"/>
              <w:sz w:val="32"/>
              <w:szCs w:val="32"/>
            </w:rPr>
            <w:t>PMLC</w:t>
          </w:r>
        </w:p>
        <w:p w:rsidR="006D353C" w:rsidRPr="009F3579" w:rsidRDefault="006D353C" w:rsidP="00A136D1">
          <w:pPr>
            <w:pStyle w:val="Header"/>
            <w:jc w:val="center"/>
            <w:rPr>
              <w:rFonts w:ascii="Arial" w:hAnsi="Arial" w:cs="Arial"/>
              <w:sz w:val="40"/>
              <w:szCs w:val="40"/>
            </w:rPr>
          </w:pPr>
          <w:r w:rsidRPr="009F3579">
            <w:rPr>
              <w:rFonts w:ascii="Arial" w:hAnsi="Arial" w:cs="Arial"/>
            </w:rPr>
            <w:t>Project Management Life Cycle</w:t>
          </w:r>
        </w:p>
      </w:tc>
    </w:tr>
  </w:tbl>
  <w:p w:rsidR="006D353C" w:rsidRPr="00A136D1" w:rsidRDefault="006D353C" w:rsidP="00A136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7DD5"/>
    <w:multiLevelType w:val="multilevel"/>
    <w:tmpl w:val="86D6261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72"/>
        </w:tabs>
        <w:ind w:left="972" w:hanging="432"/>
      </w:pPr>
      <w:rPr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EB87BC6"/>
    <w:multiLevelType w:val="multilevel"/>
    <w:tmpl w:val="7B0E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737444"/>
    <w:multiLevelType w:val="hybridMultilevel"/>
    <w:tmpl w:val="22685438"/>
    <w:lvl w:ilvl="0" w:tplc="7DC8FE7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79"/>
    <w:rsid w:val="00001773"/>
    <w:rsid w:val="000256C9"/>
    <w:rsid w:val="00052C62"/>
    <w:rsid w:val="0006563C"/>
    <w:rsid w:val="0006616E"/>
    <w:rsid w:val="000C7312"/>
    <w:rsid w:val="000E6143"/>
    <w:rsid w:val="000F05D6"/>
    <w:rsid w:val="00124716"/>
    <w:rsid w:val="00142B33"/>
    <w:rsid w:val="00160647"/>
    <w:rsid w:val="00177246"/>
    <w:rsid w:val="001D61F2"/>
    <w:rsid w:val="001F798B"/>
    <w:rsid w:val="00234BD2"/>
    <w:rsid w:val="00245EBA"/>
    <w:rsid w:val="00297092"/>
    <w:rsid w:val="002B0D05"/>
    <w:rsid w:val="00327C07"/>
    <w:rsid w:val="00381A57"/>
    <w:rsid w:val="003C4E49"/>
    <w:rsid w:val="003C61AE"/>
    <w:rsid w:val="003D4FBC"/>
    <w:rsid w:val="003E3184"/>
    <w:rsid w:val="003F1585"/>
    <w:rsid w:val="00445F02"/>
    <w:rsid w:val="004C4197"/>
    <w:rsid w:val="004E4F70"/>
    <w:rsid w:val="00507B00"/>
    <w:rsid w:val="00510A90"/>
    <w:rsid w:val="00543AF1"/>
    <w:rsid w:val="00566257"/>
    <w:rsid w:val="005B6E59"/>
    <w:rsid w:val="005E7B5A"/>
    <w:rsid w:val="006B33C4"/>
    <w:rsid w:val="006D353C"/>
    <w:rsid w:val="007079F0"/>
    <w:rsid w:val="007153DC"/>
    <w:rsid w:val="00720336"/>
    <w:rsid w:val="00733038"/>
    <w:rsid w:val="00743D46"/>
    <w:rsid w:val="00782E7A"/>
    <w:rsid w:val="007938FA"/>
    <w:rsid w:val="007951A3"/>
    <w:rsid w:val="007A786F"/>
    <w:rsid w:val="007D38DE"/>
    <w:rsid w:val="008009C7"/>
    <w:rsid w:val="008235C5"/>
    <w:rsid w:val="0088392D"/>
    <w:rsid w:val="00897284"/>
    <w:rsid w:val="008A4C21"/>
    <w:rsid w:val="008E10F4"/>
    <w:rsid w:val="00911C91"/>
    <w:rsid w:val="009740E7"/>
    <w:rsid w:val="009778A4"/>
    <w:rsid w:val="0097799E"/>
    <w:rsid w:val="00997149"/>
    <w:rsid w:val="009D1E53"/>
    <w:rsid w:val="009F2156"/>
    <w:rsid w:val="009F3579"/>
    <w:rsid w:val="00A136D1"/>
    <w:rsid w:val="00A26347"/>
    <w:rsid w:val="00A85ADC"/>
    <w:rsid w:val="00AF1FA1"/>
    <w:rsid w:val="00B225C0"/>
    <w:rsid w:val="00B47878"/>
    <w:rsid w:val="00B53934"/>
    <w:rsid w:val="00BA3DA2"/>
    <w:rsid w:val="00BA3E83"/>
    <w:rsid w:val="00BD2B97"/>
    <w:rsid w:val="00BE1A18"/>
    <w:rsid w:val="00BF2C8C"/>
    <w:rsid w:val="00C42A14"/>
    <w:rsid w:val="00C66BD1"/>
    <w:rsid w:val="00C713F4"/>
    <w:rsid w:val="00CD6136"/>
    <w:rsid w:val="00D16370"/>
    <w:rsid w:val="00D45DA1"/>
    <w:rsid w:val="00D732CB"/>
    <w:rsid w:val="00DA179D"/>
    <w:rsid w:val="00DD7C1B"/>
    <w:rsid w:val="00DE44B1"/>
    <w:rsid w:val="00E23FA5"/>
    <w:rsid w:val="00E41F47"/>
    <w:rsid w:val="00E46E24"/>
    <w:rsid w:val="00E60592"/>
    <w:rsid w:val="00E86574"/>
    <w:rsid w:val="00E9083E"/>
    <w:rsid w:val="00EC705E"/>
    <w:rsid w:val="00EF1099"/>
    <w:rsid w:val="00F134CA"/>
    <w:rsid w:val="00F217D3"/>
    <w:rsid w:val="00F24A9F"/>
    <w:rsid w:val="00F70D1D"/>
    <w:rsid w:val="00F879D7"/>
    <w:rsid w:val="00F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A14"/>
    <w:rPr>
      <w:sz w:val="24"/>
      <w:szCs w:val="24"/>
    </w:rPr>
  </w:style>
  <w:style w:type="paragraph" w:styleId="Heading1">
    <w:name w:val="heading 1"/>
    <w:basedOn w:val="Normal"/>
    <w:next w:val="Normal"/>
    <w:qFormat/>
    <w:rsid w:val="00C42A14"/>
    <w:pPr>
      <w:keepNext/>
      <w:pageBreakBefore/>
      <w:numPr>
        <w:numId w:val="1"/>
      </w:numPr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42A1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2A1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elPageTitle">
    <w:name w:val="Titel Page Title"/>
    <w:basedOn w:val="Normal"/>
    <w:rsid w:val="00C42A14"/>
    <w:pPr>
      <w:jc w:val="center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link w:val="HeaderChar"/>
    <w:rsid w:val="00C42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42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2E7A"/>
  </w:style>
  <w:style w:type="character" w:customStyle="1" w:styleId="HeaderChar">
    <w:name w:val="Header Char"/>
    <w:basedOn w:val="DefaultParagraphFont"/>
    <w:link w:val="Header"/>
    <w:rsid w:val="00A136D1"/>
    <w:rPr>
      <w:sz w:val="24"/>
      <w:szCs w:val="24"/>
    </w:rPr>
  </w:style>
  <w:style w:type="table" w:styleId="TableGrid">
    <w:name w:val="Table Grid"/>
    <w:basedOn w:val="TableNormal"/>
    <w:uiPriority w:val="59"/>
    <w:rsid w:val="00A136D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A136D1"/>
    <w:rPr>
      <w:b/>
      <w:bCs/>
    </w:rPr>
  </w:style>
  <w:style w:type="paragraph" w:styleId="BalloonText">
    <w:name w:val="Balloon Text"/>
    <w:basedOn w:val="Normal"/>
    <w:link w:val="BalloonTextChar"/>
    <w:rsid w:val="009F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57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478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A14"/>
    <w:rPr>
      <w:sz w:val="24"/>
      <w:szCs w:val="24"/>
    </w:rPr>
  </w:style>
  <w:style w:type="paragraph" w:styleId="Heading1">
    <w:name w:val="heading 1"/>
    <w:basedOn w:val="Normal"/>
    <w:next w:val="Normal"/>
    <w:qFormat/>
    <w:rsid w:val="00C42A14"/>
    <w:pPr>
      <w:keepNext/>
      <w:pageBreakBefore/>
      <w:numPr>
        <w:numId w:val="1"/>
      </w:numPr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42A1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2A1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elPageTitle">
    <w:name w:val="Titel Page Title"/>
    <w:basedOn w:val="Normal"/>
    <w:rsid w:val="00C42A14"/>
    <w:pPr>
      <w:jc w:val="center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link w:val="HeaderChar"/>
    <w:rsid w:val="00C42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42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2E7A"/>
  </w:style>
  <w:style w:type="character" w:customStyle="1" w:styleId="HeaderChar">
    <w:name w:val="Header Char"/>
    <w:basedOn w:val="DefaultParagraphFont"/>
    <w:link w:val="Header"/>
    <w:rsid w:val="00A136D1"/>
    <w:rPr>
      <w:sz w:val="24"/>
      <w:szCs w:val="24"/>
    </w:rPr>
  </w:style>
  <w:style w:type="table" w:styleId="TableGrid">
    <w:name w:val="Table Grid"/>
    <w:basedOn w:val="TableNormal"/>
    <w:uiPriority w:val="59"/>
    <w:rsid w:val="00A136D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A136D1"/>
    <w:rPr>
      <w:b/>
      <w:bCs/>
    </w:rPr>
  </w:style>
  <w:style w:type="paragraph" w:styleId="BalloonText">
    <w:name w:val="Balloon Text"/>
    <w:basedOn w:val="Normal"/>
    <w:link w:val="BalloonTextChar"/>
    <w:rsid w:val="009F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57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478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ghtk\AppData\Local\Temp\%5bProject%20Name%5d%20-%20Change%20Request%20Form%20(Updated%20Log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[Project Name] - Change Request Form (Updated Logo).dotx</Template>
  <TotalTime>10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</vt:lpstr>
    </vt:vector>
  </TitlesOfParts>
  <Company>George Washington University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</dc:title>
  <dc:creator>Kara Wright</dc:creator>
  <cp:lastModifiedBy>Duke K McAdow</cp:lastModifiedBy>
  <cp:revision>5</cp:revision>
  <cp:lastPrinted>2008-06-11T21:19:00Z</cp:lastPrinted>
  <dcterms:created xsi:type="dcterms:W3CDTF">2012-10-11T18:57:00Z</dcterms:created>
  <dcterms:modified xsi:type="dcterms:W3CDTF">2015-04-27T19:07:00Z</dcterms:modified>
</cp:coreProperties>
</file>